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998" w14:textId="12F71D92" w:rsidR="007E2F86" w:rsidRPr="005E6C8C" w:rsidRDefault="00E015CA" w:rsidP="00BA1C74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5E6C8C">
        <w:rPr>
          <w:rFonts w:ascii="Times New Roman" w:hAnsi="Times New Roman" w:cs="Times New Roman"/>
          <w:b/>
          <w:bCs/>
          <w:sz w:val="28"/>
          <w:szCs w:val="28"/>
          <w:lang w:val="en-US"/>
        </w:rPr>
        <w:t>Daantje</w:t>
      </w:r>
      <w:r w:rsidR="00AD3A8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(Danielle)</w:t>
      </w:r>
      <w:r w:rsidRPr="005E6C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Bruin</w:t>
      </w:r>
    </w:p>
    <w:p w14:paraId="4A62EE17" w14:textId="22CC6B49" w:rsidR="00DB1780" w:rsidRPr="005E6C8C" w:rsidRDefault="00DB1780" w:rsidP="00195BCD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5E6C8C">
        <w:rPr>
          <w:rFonts w:ascii="Times New Roman" w:hAnsi="Times New Roman" w:cs="Times New Roman"/>
          <w:sz w:val="22"/>
          <w:szCs w:val="22"/>
          <w:lang w:val="en-US"/>
        </w:rPr>
        <w:t>Department of Cognitive, Linguistic, and Psychological Sciences</w:t>
      </w:r>
    </w:p>
    <w:p w14:paraId="6FFE923D" w14:textId="5DE8A574" w:rsidR="00DB1780" w:rsidRPr="005E6C8C" w:rsidRDefault="00DB1780" w:rsidP="00195BCD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5E6C8C">
        <w:rPr>
          <w:rFonts w:ascii="Times New Roman" w:hAnsi="Times New Roman" w:cs="Times New Roman"/>
          <w:sz w:val="22"/>
          <w:szCs w:val="22"/>
          <w:lang w:val="en-US"/>
        </w:rPr>
        <w:t>Brown University</w:t>
      </w:r>
    </w:p>
    <w:p w14:paraId="412049E7" w14:textId="45F80BC1" w:rsidR="00DB1780" w:rsidRPr="005E6C8C" w:rsidRDefault="00DB1780" w:rsidP="00195BCD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5E6C8C">
        <w:rPr>
          <w:rFonts w:ascii="Times New Roman" w:hAnsi="Times New Roman" w:cs="Times New Roman"/>
          <w:sz w:val="22"/>
          <w:szCs w:val="22"/>
          <w:lang w:val="en-US"/>
        </w:rPr>
        <w:t>190 Thayer Street</w:t>
      </w:r>
    </w:p>
    <w:p w14:paraId="75DDF8E4" w14:textId="57E7C673" w:rsidR="00DB1780" w:rsidRPr="005E6C8C" w:rsidRDefault="00DB1780" w:rsidP="00195BCD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5E6C8C">
        <w:rPr>
          <w:rFonts w:ascii="Times New Roman" w:hAnsi="Times New Roman" w:cs="Times New Roman"/>
          <w:sz w:val="22"/>
          <w:szCs w:val="22"/>
          <w:lang w:val="en-US"/>
        </w:rPr>
        <w:t>Providence, RI 02912</w:t>
      </w:r>
    </w:p>
    <w:p w14:paraId="70845312" w14:textId="3146D46D" w:rsidR="001B1887" w:rsidRPr="005E6C8C" w:rsidRDefault="006F5450" w:rsidP="00195BCD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hyperlink r:id="rId8" w:history="1">
        <w:r w:rsidRPr="00633DB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Daantje_de_Bruin@brown.edu</w:t>
        </w:r>
      </w:hyperlink>
    </w:p>
    <w:p w14:paraId="32769624" w14:textId="57EAB253" w:rsidR="00730CC2" w:rsidRPr="005E6C8C" w:rsidRDefault="00730CC2" w:rsidP="00195BCD">
      <w:pPr>
        <w:jc w:val="center"/>
        <w:rPr>
          <w:rFonts w:ascii="Times New Roman" w:hAnsi="Times New Roman" w:cs="Times New Roman"/>
          <w:sz w:val="21"/>
          <w:szCs w:val="21"/>
          <w:lang w:val="en-US"/>
        </w:rPr>
      </w:pPr>
    </w:p>
    <w:p w14:paraId="0A6AC11E" w14:textId="77777777" w:rsidR="00E015CA" w:rsidRPr="005E6C8C" w:rsidRDefault="00E015CA" w:rsidP="00E015CA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lang w:val="en-US"/>
        </w:rPr>
      </w:pPr>
      <w:r w:rsidRPr="005E6C8C">
        <w:rPr>
          <w:rFonts w:ascii="Times New Roman" w:hAnsi="Times New Roman" w:cs="Times New Roman"/>
          <w:b/>
          <w:bCs/>
          <w:lang w:val="en-US"/>
        </w:rPr>
        <w:t>Education</w:t>
      </w:r>
    </w:p>
    <w:p w14:paraId="37DFCE70" w14:textId="79AA6B91" w:rsidR="0050426B" w:rsidRDefault="0050426B" w:rsidP="00195BCD">
      <w:pPr>
        <w:pStyle w:val="NoSpacing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9/2022-now</w:t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 w:rsidRPr="0050426B">
        <w:rPr>
          <w:rFonts w:ascii="Times New Roman" w:hAnsi="Times New Roman" w:cs="Times New Roman"/>
          <w:b/>
          <w:bCs/>
          <w:color w:val="000000" w:themeColor="text1"/>
          <w:lang w:val="en-US"/>
        </w:rPr>
        <w:t>Doctor of Philosophy (Ph.D.) in Cognitive Science</w:t>
      </w:r>
    </w:p>
    <w:p w14:paraId="6CDF35CB" w14:textId="77777777" w:rsidR="00DC26C0" w:rsidRDefault="0050426B" w:rsidP="00195BCD">
      <w:pPr>
        <w:pStyle w:val="NoSpacing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  <w:t xml:space="preserve">Department of </w:t>
      </w:r>
      <w:r w:rsidRPr="005E6C8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Cognitive, Linguistic &amp; Psychological Sciences</w:t>
      </w:r>
      <w:r w:rsidR="00176A7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(CLPS)</w:t>
      </w:r>
    </w:p>
    <w:p w14:paraId="24F272D0" w14:textId="20A173AB" w:rsidR="0050426B" w:rsidRDefault="0050426B" w:rsidP="00DC26C0">
      <w:pPr>
        <w:pStyle w:val="NoSpacing"/>
        <w:ind w:left="708" w:firstLine="708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Brown University, USA</w:t>
      </w:r>
    </w:p>
    <w:p w14:paraId="489D8015" w14:textId="6F03B1FA" w:rsidR="0050426B" w:rsidRDefault="0050426B" w:rsidP="00195BCD">
      <w:pPr>
        <w:pStyle w:val="NoSpacing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  <w:t xml:space="preserve">Advisor: Prof. Dr. Oriel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FeldmanHall</w:t>
      </w:r>
      <w:proofErr w:type="spellEnd"/>
    </w:p>
    <w:p w14:paraId="268BE70B" w14:textId="77777777" w:rsidR="0050426B" w:rsidRDefault="0050426B" w:rsidP="00195BCD">
      <w:pPr>
        <w:pStyle w:val="NoSpacing"/>
        <w:rPr>
          <w:rFonts w:ascii="Times New Roman" w:hAnsi="Times New Roman" w:cs="Times New Roman"/>
          <w:color w:val="000000" w:themeColor="text1"/>
          <w:lang w:val="en-US"/>
        </w:rPr>
      </w:pPr>
    </w:p>
    <w:p w14:paraId="7AD88A42" w14:textId="6E54618E" w:rsidR="00897015" w:rsidRDefault="00E015CA" w:rsidP="00195BCD">
      <w:pPr>
        <w:pStyle w:val="NoSpacing"/>
        <w:rPr>
          <w:rFonts w:ascii="Times New Roman" w:hAnsi="Times New Roman" w:cs="Times New Roman"/>
          <w:color w:val="000000" w:themeColor="text1"/>
          <w:lang w:val="en-US"/>
        </w:rPr>
      </w:pPr>
      <w:r w:rsidRPr="005E6C8C">
        <w:rPr>
          <w:rFonts w:ascii="Times New Roman" w:hAnsi="Times New Roman" w:cs="Times New Roman"/>
          <w:color w:val="000000" w:themeColor="text1"/>
          <w:lang w:val="en-US"/>
        </w:rPr>
        <w:t xml:space="preserve">9/2018–8/2020 </w:t>
      </w:r>
      <w:r w:rsidRPr="005E6C8C">
        <w:rPr>
          <w:rFonts w:ascii="Times New Roman" w:hAnsi="Times New Roman" w:cs="Times New Roman"/>
          <w:b/>
          <w:color w:val="000000" w:themeColor="text1"/>
          <w:lang w:val="en-US"/>
        </w:rPr>
        <w:t>Research Master Brain and Cognitive Sciences</w:t>
      </w:r>
      <w:r w:rsidR="00F11E7B" w:rsidRPr="005E6C8C">
        <w:rPr>
          <w:rFonts w:ascii="Times New Roman" w:hAnsi="Times New Roman" w:cs="Times New Roman"/>
          <w:bCs/>
          <w:color w:val="000000" w:themeColor="text1"/>
          <w:lang w:val="en-US"/>
        </w:rPr>
        <w:t>, t</w:t>
      </w:r>
      <w:r w:rsidRPr="005E6C8C">
        <w:rPr>
          <w:rFonts w:ascii="Times New Roman" w:hAnsi="Times New Roman" w:cs="Times New Roman"/>
          <w:bCs/>
          <w:color w:val="000000" w:themeColor="text1"/>
          <w:lang w:val="en-US"/>
        </w:rPr>
        <w:t>rack Cognitive Science</w:t>
      </w:r>
      <w:r w:rsidR="00897015" w:rsidRPr="005E6C8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5E6C8C">
        <w:rPr>
          <w:rFonts w:ascii="Times New Roman" w:hAnsi="Times New Roman" w:cs="Times New Roman"/>
          <w:color w:val="000000" w:themeColor="text1"/>
          <w:lang w:val="en-US"/>
        </w:rPr>
        <w:t>(Cum Laude)</w:t>
      </w:r>
    </w:p>
    <w:p w14:paraId="05C4E9CF" w14:textId="3E4F9A34" w:rsidR="00176A71" w:rsidRPr="005E6C8C" w:rsidRDefault="00176A71" w:rsidP="00195BCD">
      <w:pPr>
        <w:pStyle w:val="NoSpacing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  <w:t>Institute for Interdisciplinary Studies (IIS)</w:t>
      </w:r>
    </w:p>
    <w:p w14:paraId="4E021153" w14:textId="3AA28A64" w:rsidR="00E015CA" w:rsidRPr="005E6C8C" w:rsidRDefault="00E015CA" w:rsidP="00887F6C">
      <w:pPr>
        <w:pStyle w:val="NoSpacing"/>
        <w:ind w:left="1416"/>
        <w:rPr>
          <w:rFonts w:ascii="Times New Roman" w:hAnsi="Times New Roman" w:cs="Times New Roman"/>
          <w:color w:val="000000" w:themeColor="text1"/>
          <w:lang w:val="en-US"/>
        </w:rPr>
      </w:pPr>
      <w:r w:rsidRPr="005E6C8C">
        <w:rPr>
          <w:rFonts w:ascii="Times New Roman" w:hAnsi="Times New Roman" w:cs="Times New Roman"/>
          <w:color w:val="000000" w:themeColor="text1"/>
          <w:lang w:val="en-US"/>
        </w:rPr>
        <w:t xml:space="preserve">University of Amsterdam, </w:t>
      </w:r>
      <w:r w:rsidR="000D5B43" w:rsidRPr="005E6C8C">
        <w:rPr>
          <w:rFonts w:ascii="Times New Roman" w:hAnsi="Times New Roman" w:cs="Times New Roman"/>
          <w:color w:val="000000" w:themeColor="text1"/>
          <w:lang w:val="en-US"/>
        </w:rPr>
        <w:t>T</w:t>
      </w:r>
      <w:r w:rsidRPr="005E6C8C">
        <w:rPr>
          <w:rFonts w:ascii="Times New Roman" w:hAnsi="Times New Roman" w:cs="Times New Roman"/>
          <w:color w:val="000000" w:themeColor="text1"/>
          <w:lang w:val="en-US"/>
        </w:rPr>
        <w:t>he Netherlands</w:t>
      </w:r>
      <w:r w:rsidRPr="005E6C8C">
        <w:rPr>
          <w:rFonts w:ascii="Times New Roman" w:hAnsi="Times New Roman" w:cs="Times New Roman"/>
          <w:color w:val="000000" w:themeColor="text1"/>
          <w:lang w:val="en-US"/>
        </w:rPr>
        <w:br/>
      </w:r>
    </w:p>
    <w:p w14:paraId="405F73D8" w14:textId="36AE0869" w:rsidR="00E015CA" w:rsidRDefault="00E015CA" w:rsidP="00E015CA">
      <w:pPr>
        <w:pStyle w:val="NoSpacing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6C8C">
        <w:rPr>
          <w:rFonts w:ascii="Times New Roman" w:hAnsi="Times New Roman" w:cs="Times New Roman"/>
          <w:color w:val="000000" w:themeColor="text1"/>
          <w:lang w:val="en-US"/>
        </w:rPr>
        <w:t>9/2014–</w:t>
      </w:r>
      <w:r w:rsidR="00887F6C" w:rsidRPr="005E6C8C">
        <w:rPr>
          <w:rFonts w:ascii="Times New Roman" w:hAnsi="Times New Roman" w:cs="Times New Roman"/>
          <w:color w:val="000000" w:themeColor="text1"/>
          <w:lang w:val="en-US"/>
        </w:rPr>
        <w:t>3</w:t>
      </w:r>
      <w:r w:rsidRPr="005E6C8C">
        <w:rPr>
          <w:rFonts w:ascii="Times New Roman" w:hAnsi="Times New Roman" w:cs="Times New Roman"/>
          <w:color w:val="000000" w:themeColor="text1"/>
          <w:lang w:val="en-US"/>
        </w:rPr>
        <w:t>/201</w:t>
      </w:r>
      <w:r w:rsidR="00887F6C" w:rsidRPr="005E6C8C">
        <w:rPr>
          <w:rFonts w:ascii="Times New Roman" w:hAnsi="Times New Roman" w:cs="Times New Roman"/>
          <w:color w:val="000000" w:themeColor="text1"/>
          <w:lang w:val="en-US"/>
        </w:rPr>
        <w:t>8</w:t>
      </w:r>
      <w:r w:rsidRPr="005E6C8C">
        <w:rPr>
          <w:rFonts w:ascii="Times New Roman" w:hAnsi="Times New Roman" w:cs="Times New Roman"/>
          <w:color w:val="000000" w:themeColor="text1"/>
          <w:lang w:val="en-US"/>
        </w:rPr>
        <w:tab/>
      </w:r>
      <w:r w:rsidRPr="005E6C8C">
        <w:rPr>
          <w:rFonts w:ascii="Times New Roman" w:hAnsi="Times New Roman" w:cs="Times New Roman"/>
          <w:b/>
          <w:color w:val="000000" w:themeColor="text1"/>
          <w:lang w:val="en-US"/>
        </w:rPr>
        <w:t>Bachelor’s degree Psychobiology</w:t>
      </w:r>
    </w:p>
    <w:p w14:paraId="4D857AB0" w14:textId="1D49C946" w:rsidR="00C1486D" w:rsidRPr="00C1486D" w:rsidRDefault="00C1486D" w:rsidP="00C1486D">
      <w:pPr>
        <w:pStyle w:val="NoSpacing"/>
        <w:ind w:left="708" w:firstLine="708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C1486D">
        <w:rPr>
          <w:rFonts w:ascii="Times New Roman" w:hAnsi="Times New Roman" w:cs="Times New Roman"/>
          <w:bCs/>
          <w:color w:val="000000" w:themeColor="text1"/>
          <w:lang w:val="en-US"/>
        </w:rPr>
        <w:t>Faculty of Science</w:t>
      </w:r>
    </w:p>
    <w:p w14:paraId="28EC0561" w14:textId="77777777" w:rsidR="004E42D7" w:rsidRPr="005E6C8C" w:rsidRDefault="00E015CA" w:rsidP="00E015CA">
      <w:pPr>
        <w:pStyle w:val="NoSpacing"/>
        <w:ind w:left="708" w:firstLine="708"/>
        <w:rPr>
          <w:rFonts w:ascii="Times New Roman" w:hAnsi="Times New Roman" w:cs="Times New Roman"/>
          <w:color w:val="000000" w:themeColor="text1"/>
          <w:lang w:val="en-US"/>
        </w:rPr>
      </w:pPr>
      <w:r w:rsidRPr="005E6C8C">
        <w:rPr>
          <w:rFonts w:ascii="Times New Roman" w:hAnsi="Times New Roman" w:cs="Times New Roman"/>
          <w:color w:val="000000" w:themeColor="text1"/>
          <w:lang w:val="en-US"/>
        </w:rPr>
        <w:t xml:space="preserve">University of Amsterdam, </w:t>
      </w:r>
      <w:r w:rsidR="000D5B43" w:rsidRPr="005E6C8C">
        <w:rPr>
          <w:rFonts w:ascii="Times New Roman" w:hAnsi="Times New Roman" w:cs="Times New Roman"/>
          <w:color w:val="000000" w:themeColor="text1"/>
          <w:lang w:val="en-US"/>
        </w:rPr>
        <w:t>T</w:t>
      </w:r>
      <w:r w:rsidRPr="005E6C8C">
        <w:rPr>
          <w:rFonts w:ascii="Times New Roman" w:hAnsi="Times New Roman" w:cs="Times New Roman"/>
          <w:color w:val="000000" w:themeColor="text1"/>
          <w:lang w:val="en-US"/>
        </w:rPr>
        <w:t>he Netherlands</w:t>
      </w:r>
    </w:p>
    <w:p w14:paraId="019720E6" w14:textId="4AACE45C" w:rsidR="00E015CA" w:rsidRDefault="00656CF1" w:rsidP="00887F6C">
      <w:pPr>
        <w:pStyle w:val="NoSpacing"/>
        <w:ind w:left="1416"/>
        <w:rPr>
          <w:rFonts w:ascii="Times New Roman" w:hAnsi="Times New Roman" w:cs="Times New Roman"/>
          <w:color w:val="000000" w:themeColor="text1"/>
          <w:lang w:val="en-US"/>
        </w:rPr>
      </w:pPr>
      <w:r w:rsidRPr="005E6C8C">
        <w:rPr>
          <w:rFonts w:ascii="Times New Roman" w:hAnsi="Times New Roman" w:cs="Times New Roman"/>
          <w:color w:val="000000" w:themeColor="text1"/>
          <w:lang w:val="en-US"/>
        </w:rPr>
        <w:t xml:space="preserve">Extracurricular </w:t>
      </w:r>
      <w:r w:rsidR="00887F6C" w:rsidRPr="005E6C8C">
        <w:rPr>
          <w:rFonts w:ascii="Times New Roman" w:hAnsi="Times New Roman" w:cs="Times New Roman"/>
          <w:color w:val="000000" w:themeColor="text1"/>
          <w:lang w:val="en-US"/>
        </w:rPr>
        <w:t>minor in Business Administration</w:t>
      </w:r>
      <w:r w:rsidR="00A45E89">
        <w:rPr>
          <w:rFonts w:ascii="Times New Roman" w:hAnsi="Times New Roman" w:cs="Times New Roman"/>
          <w:color w:val="000000" w:themeColor="text1"/>
          <w:lang w:val="en-US"/>
        </w:rPr>
        <w:t xml:space="preserve">, Amsterdam Business School </w:t>
      </w:r>
      <w:r w:rsidR="00887F6C" w:rsidRPr="005E6C8C">
        <w:rPr>
          <w:rFonts w:ascii="Times New Roman" w:hAnsi="Times New Roman" w:cs="Times New Roman"/>
          <w:color w:val="000000" w:themeColor="text1"/>
          <w:lang w:val="en-US"/>
        </w:rPr>
        <w:t>(2017–2018)</w:t>
      </w:r>
    </w:p>
    <w:p w14:paraId="65C177A2" w14:textId="77777777" w:rsidR="00DC26C0" w:rsidRPr="005E6C8C" w:rsidRDefault="00DC26C0" w:rsidP="00DC26C0">
      <w:pPr>
        <w:pStyle w:val="NoSpacing"/>
        <w:rPr>
          <w:rFonts w:ascii="Times New Roman" w:hAnsi="Times New Roman" w:cs="Times New Roman"/>
          <w:color w:val="000000" w:themeColor="text1"/>
          <w:lang w:val="en-US"/>
        </w:rPr>
      </w:pPr>
    </w:p>
    <w:p w14:paraId="6A4B1707" w14:textId="77777777" w:rsidR="00195BCD" w:rsidRPr="005E6C8C" w:rsidRDefault="00195BCD" w:rsidP="009040A8">
      <w:pPr>
        <w:pStyle w:val="NoSpacing"/>
        <w:ind w:left="1416"/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</w:pPr>
    </w:p>
    <w:p w14:paraId="53B64838" w14:textId="33E4B273" w:rsidR="00195BCD" w:rsidRPr="00AD50DB" w:rsidRDefault="00195BCD" w:rsidP="00195BCD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lang w:val="en-US"/>
        </w:rPr>
      </w:pPr>
      <w:r w:rsidRPr="00AD50DB">
        <w:rPr>
          <w:rFonts w:ascii="Times New Roman" w:hAnsi="Times New Roman" w:cs="Times New Roman"/>
          <w:b/>
          <w:bCs/>
          <w:lang w:val="en-US"/>
        </w:rPr>
        <w:t>Publications</w:t>
      </w:r>
    </w:p>
    <w:p w14:paraId="19674D59" w14:textId="2C5EE029" w:rsidR="00AD50DB" w:rsidRPr="00AD50DB" w:rsidRDefault="00AD50DB" w:rsidP="00AD50DB">
      <w:pP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en-US"/>
        </w:rPr>
      </w:pPr>
      <w:proofErr w:type="gramStart"/>
      <w:r w:rsidRPr="00163CD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de</w:t>
      </w:r>
      <w:proofErr w:type="gramEnd"/>
      <w:r w:rsidRPr="00163CD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Bruin, D.,</w:t>
      </w:r>
      <w:r w:rsidRPr="00163C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van Baar, J.M., </w:t>
      </w:r>
      <w:proofErr w:type="spellStart"/>
      <w:r w:rsidRPr="00163CDE">
        <w:rPr>
          <w:rFonts w:ascii="Times New Roman" w:hAnsi="Times New Roman" w:cs="Times New Roman"/>
          <w:color w:val="000000" w:themeColor="text1"/>
          <w:sz w:val="22"/>
          <w:szCs w:val="22"/>
        </w:rPr>
        <w:t>Rodríguez</w:t>
      </w:r>
      <w:proofErr w:type="spellEnd"/>
      <w:r w:rsidRPr="00163C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P.L., &amp; </w:t>
      </w:r>
      <w:proofErr w:type="spellStart"/>
      <w:r w:rsidRPr="00163CDE">
        <w:rPr>
          <w:rFonts w:ascii="Times New Roman" w:hAnsi="Times New Roman" w:cs="Times New Roman"/>
          <w:color w:val="000000" w:themeColor="text1"/>
          <w:sz w:val="22"/>
          <w:szCs w:val="22"/>
        </w:rPr>
        <w:t>FeldmanHall</w:t>
      </w:r>
      <w:proofErr w:type="spellEnd"/>
      <w:r w:rsidRPr="00163CDE">
        <w:rPr>
          <w:rFonts w:ascii="Times New Roman" w:hAnsi="Times New Roman" w:cs="Times New Roman"/>
          <w:color w:val="000000" w:themeColor="text1"/>
          <w:sz w:val="22"/>
          <w:szCs w:val="22"/>
        </w:rPr>
        <w:t>, O.</w:t>
      </w:r>
      <w:r w:rsidR="00163CDE" w:rsidRPr="00163C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(2023). </w:t>
      </w:r>
      <w:r w:rsidRPr="00AD50DB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en-US"/>
        </w:rPr>
        <w:t xml:space="preserve">Shared neural representations and temporal segmentation of political content predict ideological similarity. </w:t>
      </w:r>
      <w:r w:rsidRPr="00F0279D">
        <w:rPr>
          <w:rFonts w:ascii="Times New Roman" w:hAnsi="Times New Roman" w:cs="Times New Roman"/>
          <w:i/>
          <w:iCs/>
          <w:color w:val="333333"/>
          <w:sz w:val="22"/>
          <w:szCs w:val="22"/>
          <w:shd w:val="clear" w:color="auto" w:fill="FFFFFF"/>
          <w:lang w:val="en-US"/>
        </w:rPr>
        <w:t>Science Advances</w:t>
      </w:r>
      <w:r w:rsidR="00163CDE">
        <w:rPr>
          <w:rFonts w:ascii="Times New Roman" w:hAnsi="Times New Roman" w:cs="Times New Roman"/>
          <w:i/>
          <w:iCs/>
          <w:color w:val="333333"/>
          <w:sz w:val="22"/>
          <w:szCs w:val="22"/>
          <w:shd w:val="clear" w:color="auto" w:fill="FFFFFF"/>
          <w:lang w:val="en-US"/>
        </w:rPr>
        <w:t xml:space="preserve">, </w:t>
      </w:r>
      <w:r w:rsidR="00163CDE" w:rsidRPr="00163CDE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en-US"/>
        </w:rPr>
        <w:t>9(5)</w:t>
      </w:r>
      <w:r w:rsidR="00163CDE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en-US"/>
        </w:rPr>
        <w:t>.</w:t>
      </w:r>
    </w:p>
    <w:p w14:paraId="7B3EC19B" w14:textId="77777777" w:rsidR="00AD50DB" w:rsidRPr="00AD50DB" w:rsidRDefault="00AD50DB" w:rsidP="00AD50DB">
      <w:pP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en-US"/>
        </w:rPr>
      </w:pPr>
    </w:p>
    <w:p w14:paraId="0243EBD8" w14:textId="5CF81534" w:rsidR="00AD50DB" w:rsidRPr="00AD50DB" w:rsidRDefault="001142B7" w:rsidP="001142B7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AD50D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Vives, M.L., </w:t>
      </w:r>
      <w:r w:rsidRPr="00AD50DB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de Bruin, D.,</w:t>
      </w:r>
      <w:r w:rsidRPr="00AD50D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Bhandari, A., van </w:t>
      </w:r>
      <w:proofErr w:type="spellStart"/>
      <w:r w:rsidRPr="00AD50D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Baar</w:t>
      </w:r>
      <w:proofErr w:type="spellEnd"/>
      <w:r w:rsidRPr="00AD50D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J.M., &amp; </w:t>
      </w:r>
      <w:proofErr w:type="spellStart"/>
      <w:r w:rsidRPr="00AD50D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FeldmanHall</w:t>
      </w:r>
      <w:proofErr w:type="spellEnd"/>
      <w:r w:rsidRPr="00AD50D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, O. (</w:t>
      </w:r>
      <w:r w:rsidR="00D2650D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In Press</w:t>
      </w:r>
      <w:r w:rsidRPr="00AD50D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). </w:t>
      </w:r>
      <w:r w:rsidR="00AD50DB" w:rsidRPr="00AD50D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Uncertainty aversion predicts the neural expansion of semantic representations.</w:t>
      </w:r>
      <w:r w:rsidR="00D2650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D2650D" w:rsidRPr="00D2650D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Nature Human </w:t>
      </w:r>
      <w:proofErr w:type="spellStart"/>
      <w:r w:rsidR="00D2650D" w:rsidRPr="00D2650D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val="en-US"/>
        </w:rPr>
        <w:t>Behaviour</w:t>
      </w:r>
      <w:proofErr w:type="spellEnd"/>
      <w:r w:rsidRPr="00AD50D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br/>
      </w:r>
    </w:p>
    <w:p w14:paraId="5721EC69" w14:textId="087F541D" w:rsidR="00AD50DB" w:rsidRDefault="009E772C" w:rsidP="001142B7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</w:pPr>
      <w:r w:rsidRPr="00AD50D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Vives, M.L., </w:t>
      </w:r>
      <w:r w:rsidRPr="00AD50DB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de Bruin, D.,</w:t>
      </w:r>
      <w:r w:rsidRPr="00AD50D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van </w:t>
      </w:r>
      <w:proofErr w:type="spellStart"/>
      <w:r w:rsidRPr="00AD50D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Baar</w:t>
      </w:r>
      <w:proofErr w:type="spellEnd"/>
      <w:r w:rsidRPr="00AD50D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J.M., &amp; </w:t>
      </w:r>
      <w:proofErr w:type="spellStart"/>
      <w:r w:rsidRPr="00AD50D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FeldmanHall</w:t>
      </w:r>
      <w:proofErr w:type="spellEnd"/>
      <w:r w:rsidRPr="00AD50D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, O. (</w:t>
      </w:r>
      <w:r w:rsidR="00AD50DB" w:rsidRPr="00AD50D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Under </w:t>
      </w:r>
      <w:r w:rsidR="0050426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</w:t>
      </w:r>
      <w:r w:rsidR="00AD50DB" w:rsidRPr="00AD50D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eview</w:t>
      </w:r>
      <w:r w:rsidRPr="00AD50D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). </w:t>
      </w:r>
      <w:r w:rsidR="00AD50DB" w:rsidRPr="00AD50D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Twitter as a large-scale natural experiment examining the relationship between emotion</w:t>
      </w:r>
      <w:r w:rsidR="0094044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 xml:space="preserve"> and uncertainty</w:t>
      </w:r>
      <w:r w:rsidR="00AD50DB" w:rsidRPr="00AD50D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.</w:t>
      </w:r>
    </w:p>
    <w:p w14:paraId="2CFA6F6E" w14:textId="77777777" w:rsidR="00982F9D" w:rsidRPr="00982F9D" w:rsidRDefault="00982F9D" w:rsidP="00982F9D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126C2287" w14:textId="77777777" w:rsidR="00195BCD" w:rsidRPr="005E6C8C" w:rsidRDefault="00195BCD" w:rsidP="00195BCD">
      <w:pPr>
        <w:pStyle w:val="NoSpacing"/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</w:pPr>
    </w:p>
    <w:p w14:paraId="2BA9EB4E" w14:textId="77777777" w:rsidR="00F45418" w:rsidRPr="00AD50DB" w:rsidRDefault="00F45418" w:rsidP="00F45418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Working Papers</w:t>
      </w:r>
    </w:p>
    <w:p w14:paraId="30B4E415" w14:textId="77777777" w:rsidR="00F45418" w:rsidRDefault="00F45418" w:rsidP="00F45418">
      <w:pP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</w:pPr>
      <w:r w:rsidRPr="00982F9D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Vives, M.L., </w:t>
      </w:r>
      <w:r w:rsidRPr="00982F9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de Bruin, D.,</w:t>
      </w:r>
      <w:r w:rsidRPr="00982F9D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&amp; </w:t>
      </w:r>
      <w:proofErr w:type="spellStart"/>
      <w:r w:rsidRPr="00982F9D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FeldmanHall</w:t>
      </w:r>
      <w:proofErr w:type="spellEnd"/>
      <w:r w:rsidRPr="00982F9D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O. (In Preparation). 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Tracking the trustworthiness of voices and faces in the brain.</w:t>
      </w:r>
    </w:p>
    <w:p w14:paraId="2A2DB3DD" w14:textId="77777777" w:rsidR="00F45418" w:rsidRDefault="00F45418" w:rsidP="00E015CA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lang w:val="en-US"/>
        </w:rPr>
      </w:pPr>
    </w:p>
    <w:p w14:paraId="32E87F77" w14:textId="77777777" w:rsidR="00F45418" w:rsidRDefault="00F45418" w:rsidP="00E015CA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lang w:val="en-US"/>
        </w:rPr>
      </w:pPr>
    </w:p>
    <w:p w14:paraId="2F815092" w14:textId="3659ED11" w:rsidR="00E015CA" w:rsidRPr="005E6C8C" w:rsidRDefault="008D6DF7" w:rsidP="00E015CA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lang w:val="en-US"/>
        </w:rPr>
      </w:pPr>
      <w:r w:rsidRPr="005E6C8C">
        <w:rPr>
          <w:rFonts w:ascii="Times New Roman" w:hAnsi="Times New Roman" w:cs="Times New Roman"/>
          <w:b/>
          <w:bCs/>
          <w:lang w:val="en-US"/>
        </w:rPr>
        <w:t>Research Experience</w:t>
      </w:r>
    </w:p>
    <w:p w14:paraId="101BBCB7" w14:textId="3F5B0470" w:rsidR="00E015CA" w:rsidRPr="005E6C8C" w:rsidRDefault="00E015CA" w:rsidP="00E015CA">
      <w:pPr>
        <w:pStyle w:val="NoSpacing"/>
        <w:rPr>
          <w:rFonts w:ascii="Times New Roman" w:hAnsi="Times New Roman" w:cs="Times New Roman"/>
          <w:color w:val="000000" w:themeColor="text1"/>
          <w:lang w:val="en-US"/>
        </w:rPr>
      </w:pPr>
      <w:r w:rsidRPr="005E6C8C">
        <w:rPr>
          <w:rFonts w:ascii="Times New Roman" w:hAnsi="Times New Roman" w:cs="Times New Roman"/>
          <w:color w:val="000000" w:themeColor="text1"/>
          <w:lang w:val="en-US"/>
        </w:rPr>
        <w:t>9/2020–</w:t>
      </w:r>
      <w:r w:rsidR="00266C73">
        <w:rPr>
          <w:rFonts w:ascii="Times New Roman" w:hAnsi="Times New Roman" w:cs="Times New Roman"/>
          <w:color w:val="000000" w:themeColor="text1"/>
          <w:lang w:val="en-US"/>
        </w:rPr>
        <w:t>8/2022</w:t>
      </w:r>
      <w:r w:rsidRPr="005E6C8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5E6C8C">
        <w:rPr>
          <w:rFonts w:ascii="Times New Roman" w:hAnsi="Times New Roman" w:cs="Times New Roman"/>
          <w:color w:val="000000" w:themeColor="text1"/>
          <w:lang w:val="en-US"/>
        </w:rPr>
        <w:tab/>
      </w:r>
      <w:r w:rsidR="00772C10" w:rsidRPr="005E6C8C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Lead fMRI </w:t>
      </w:r>
      <w:r w:rsidR="00990C58" w:rsidRPr="005E6C8C">
        <w:rPr>
          <w:rFonts w:ascii="Times New Roman" w:hAnsi="Times New Roman" w:cs="Times New Roman"/>
          <w:b/>
          <w:bCs/>
          <w:color w:val="000000" w:themeColor="text1"/>
          <w:lang w:val="en-US"/>
        </w:rPr>
        <w:t>Specialist</w:t>
      </w:r>
      <w:r w:rsidR="00772C10" w:rsidRPr="005E6C8C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and Research Associate</w:t>
      </w:r>
      <w:r w:rsidRPr="005E6C8C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9040A8" w:rsidRPr="005E6C8C">
        <w:rPr>
          <w:rFonts w:ascii="Times New Roman" w:hAnsi="Times New Roman" w:cs="Times New Roman"/>
          <w:b/>
          <w:color w:val="000000" w:themeColor="text1"/>
          <w:lang w:val="en-US"/>
        </w:rPr>
        <w:t>(full-time)</w:t>
      </w:r>
    </w:p>
    <w:p w14:paraId="51CD4DC8" w14:textId="192C2758" w:rsidR="00E015CA" w:rsidRPr="00266C73" w:rsidRDefault="00E015CA" w:rsidP="00266C73">
      <w:pPr>
        <w:ind w:left="1416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</w:pPr>
      <w:proofErr w:type="spellStart"/>
      <w:r w:rsidRPr="005E6C8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FeldmanHall</w:t>
      </w:r>
      <w:proofErr w:type="spellEnd"/>
      <w:r w:rsidRPr="005E6C8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Lab, </w:t>
      </w:r>
      <w:r w:rsidRPr="005E6C8C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>Social &amp; Affective Neuroscience</w:t>
      </w:r>
      <w:r w:rsidRPr="005E6C8C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br/>
        <w:t>Department of Cognitive, Linguistic &amp; Psychological Sciences, Brown University, USA</w:t>
      </w:r>
      <w:r w:rsidR="00195BCD" w:rsidRPr="005E6C8C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1142B7" w:rsidRPr="005E6C8C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br/>
      </w:r>
      <w:r w:rsidR="00195BCD" w:rsidRPr="005E6C8C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PI: Dr. Oriel </w:t>
      </w:r>
      <w:proofErr w:type="spellStart"/>
      <w:r w:rsidR="00195BCD" w:rsidRPr="005E6C8C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>FeldmanHall</w:t>
      </w:r>
      <w:proofErr w:type="spellEnd"/>
      <w:r w:rsidRPr="00266C7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br/>
      </w:r>
    </w:p>
    <w:p w14:paraId="4C2DD5DF" w14:textId="77777777" w:rsidR="00E015CA" w:rsidRPr="005E6C8C" w:rsidRDefault="00E015CA" w:rsidP="00E015CA">
      <w:pPr>
        <w:pStyle w:val="NoSpacing"/>
        <w:rPr>
          <w:rFonts w:ascii="Times New Roman" w:hAnsi="Times New Roman" w:cs="Times New Roman"/>
          <w:color w:val="000000" w:themeColor="text1"/>
          <w:lang w:val="en-US"/>
        </w:rPr>
      </w:pPr>
      <w:r w:rsidRPr="005E6C8C">
        <w:rPr>
          <w:rFonts w:ascii="Times New Roman" w:hAnsi="Times New Roman" w:cs="Times New Roman"/>
          <w:color w:val="000000" w:themeColor="text1"/>
          <w:lang w:val="en-US"/>
        </w:rPr>
        <w:t>1/2020–8/2020</w:t>
      </w:r>
      <w:r w:rsidRPr="005E6C8C">
        <w:rPr>
          <w:rFonts w:ascii="Times New Roman" w:hAnsi="Times New Roman" w:cs="Times New Roman"/>
          <w:color w:val="000000" w:themeColor="text1"/>
          <w:lang w:val="en-US"/>
        </w:rPr>
        <w:tab/>
      </w:r>
      <w:r w:rsidRPr="005E6C8C">
        <w:rPr>
          <w:rFonts w:ascii="Times New Roman" w:hAnsi="Times New Roman" w:cs="Times New Roman"/>
          <w:b/>
          <w:color w:val="000000" w:themeColor="text1"/>
          <w:lang w:val="en-US"/>
        </w:rPr>
        <w:t>Research internship</w:t>
      </w:r>
      <w:r w:rsidR="009040A8" w:rsidRPr="005E6C8C">
        <w:rPr>
          <w:rFonts w:ascii="Times New Roman" w:hAnsi="Times New Roman" w:cs="Times New Roman"/>
          <w:b/>
          <w:color w:val="000000" w:themeColor="text1"/>
          <w:lang w:val="en-US"/>
        </w:rPr>
        <w:t xml:space="preserve"> (full-time)</w:t>
      </w:r>
    </w:p>
    <w:p w14:paraId="1572B6DD" w14:textId="64C01A50" w:rsidR="00730CC2" w:rsidRPr="005E6C8C" w:rsidRDefault="00E015CA" w:rsidP="00730CC2">
      <w:pPr>
        <w:ind w:left="1416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</w:pPr>
      <w:proofErr w:type="spellStart"/>
      <w:r w:rsidRPr="005E6C8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FeldmanHall</w:t>
      </w:r>
      <w:proofErr w:type="spellEnd"/>
      <w:r w:rsidRPr="005E6C8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Lab, </w:t>
      </w:r>
      <w:r w:rsidRPr="005E6C8C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>Social &amp; Affective Neuroscience</w:t>
      </w:r>
      <w:r w:rsidRPr="005E6C8C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br/>
        <w:t>Department of Cognitive, Linguistic &amp; Psychological Sciences, Brown University, USA</w:t>
      </w:r>
    </w:p>
    <w:p w14:paraId="2A55E6E3" w14:textId="576BAF6C" w:rsidR="00E015CA" w:rsidRPr="00266C73" w:rsidRDefault="0007590F" w:rsidP="00266C73">
      <w:pPr>
        <w:ind w:left="1416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</w:pPr>
      <w:r w:rsidRPr="005E6C8C">
        <w:rPr>
          <w:rFonts w:ascii="Times New Roman" w:hAnsi="Times New Roman" w:cs="Times New Roman"/>
          <w:iCs/>
          <w:color w:val="000000" w:themeColor="text1"/>
          <w:sz w:val="22"/>
          <w:szCs w:val="22"/>
          <w:lang w:val="en-US"/>
        </w:rPr>
        <w:t xml:space="preserve">Supervisor: Dr. Jeroen van </w:t>
      </w:r>
      <w:proofErr w:type="spellStart"/>
      <w:r w:rsidRPr="005E6C8C">
        <w:rPr>
          <w:rFonts w:ascii="Times New Roman" w:hAnsi="Times New Roman" w:cs="Times New Roman"/>
          <w:iCs/>
          <w:color w:val="000000" w:themeColor="text1"/>
          <w:sz w:val="22"/>
          <w:szCs w:val="22"/>
          <w:lang w:val="en-US"/>
        </w:rPr>
        <w:t>Baar</w:t>
      </w:r>
      <w:proofErr w:type="spellEnd"/>
      <w:r w:rsidRPr="005E6C8C">
        <w:rPr>
          <w:rFonts w:ascii="Times New Roman" w:hAnsi="Times New Roman" w:cs="Times New Roman"/>
          <w:iCs/>
          <w:color w:val="000000" w:themeColor="text1"/>
          <w:sz w:val="22"/>
          <w:szCs w:val="22"/>
          <w:lang w:val="en-US"/>
        </w:rPr>
        <w:t xml:space="preserve">; PI: </w:t>
      </w:r>
      <w:r w:rsidRPr="005E6C8C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Dr. Oriel </w:t>
      </w:r>
      <w:proofErr w:type="spellStart"/>
      <w:r w:rsidRPr="005E6C8C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>FeldmanHall</w:t>
      </w:r>
      <w:proofErr w:type="spellEnd"/>
      <w:r w:rsidR="00E015CA" w:rsidRPr="00266C73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br/>
      </w:r>
    </w:p>
    <w:p w14:paraId="3C876470" w14:textId="77777777" w:rsidR="00E015CA" w:rsidRPr="005E6C8C" w:rsidRDefault="00E015CA" w:rsidP="00E015CA">
      <w:pPr>
        <w:pStyle w:val="NoSpacing"/>
        <w:rPr>
          <w:rFonts w:ascii="Times New Roman" w:hAnsi="Times New Roman" w:cs="Times New Roman"/>
          <w:color w:val="000000" w:themeColor="text1"/>
          <w:lang w:val="en-US"/>
        </w:rPr>
      </w:pPr>
      <w:r w:rsidRPr="005E6C8C">
        <w:rPr>
          <w:rFonts w:ascii="Times New Roman" w:hAnsi="Times New Roman" w:cs="Times New Roman"/>
          <w:color w:val="000000" w:themeColor="text1"/>
          <w:lang w:val="en-US"/>
        </w:rPr>
        <w:t>1/2019–6/2019</w:t>
      </w:r>
      <w:r w:rsidRPr="005E6C8C">
        <w:rPr>
          <w:rFonts w:ascii="Times New Roman" w:hAnsi="Times New Roman" w:cs="Times New Roman"/>
          <w:color w:val="000000" w:themeColor="text1"/>
          <w:lang w:val="en-US"/>
        </w:rPr>
        <w:tab/>
      </w:r>
      <w:r w:rsidRPr="005E6C8C">
        <w:rPr>
          <w:rFonts w:ascii="Times New Roman" w:hAnsi="Times New Roman" w:cs="Times New Roman"/>
          <w:b/>
          <w:color w:val="000000" w:themeColor="text1"/>
          <w:lang w:val="en-US"/>
        </w:rPr>
        <w:t xml:space="preserve">Research internship </w:t>
      </w:r>
      <w:r w:rsidR="009040A8" w:rsidRPr="005E6C8C">
        <w:rPr>
          <w:rFonts w:ascii="Times New Roman" w:hAnsi="Times New Roman" w:cs="Times New Roman"/>
          <w:b/>
          <w:color w:val="000000" w:themeColor="text1"/>
          <w:lang w:val="en-US"/>
        </w:rPr>
        <w:t>(full-time)</w:t>
      </w:r>
    </w:p>
    <w:p w14:paraId="64BF544A" w14:textId="5A158658" w:rsidR="0007590F" w:rsidRPr="005E6C8C" w:rsidRDefault="00E015CA" w:rsidP="0007590F">
      <w:pPr>
        <w:pStyle w:val="NoSpacing"/>
        <w:ind w:left="1416"/>
        <w:rPr>
          <w:rFonts w:ascii="Times New Roman" w:hAnsi="Times New Roman" w:cs="Times New Roman"/>
          <w:color w:val="000000" w:themeColor="text1"/>
          <w:lang w:val="en-US"/>
        </w:rPr>
      </w:pPr>
      <w:r w:rsidRPr="005E6C8C">
        <w:rPr>
          <w:rFonts w:ascii="Times New Roman" w:hAnsi="Times New Roman" w:cs="Times New Roman"/>
          <w:color w:val="000000" w:themeColor="text1"/>
          <w:lang w:val="en-US"/>
        </w:rPr>
        <w:t>Addiction</w:t>
      </w:r>
      <w:r w:rsidR="00151FA3">
        <w:rPr>
          <w:rFonts w:ascii="Times New Roman" w:hAnsi="Times New Roman" w:cs="Times New Roman"/>
          <w:color w:val="000000" w:themeColor="text1"/>
          <w:lang w:val="en-US"/>
        </w:rPr>
        <w:t>,</w:t>
      </w:r>
      <w:r w:rsidRPr="005E6C8C">
        <w:rPr>
          <w:rFonts w:ascii="Times New Roman" w:hAnsi="Times New Roman" w:cs="Times New Roman"/>
          <w:color w:val="000000" w:themeColor="text1"/>
          <w:lang w:val="en-US"/>
        </w:rPr>
        <w:t xml:space="preserve"> Development</w:t>
      </w:r>
      <w:r w:rsidR="00151FA3">
        <w:rPr>
          <w:rFonts w:ascii="Times New Roman" w:hAnsi="Times New Roman" w:cs="Times New Roman"/>
          <w:color w:val="000000" w:themeColor="text1"/>
          <w:lang w:val="en-US"/>
        </w:rPr>
        <w:t>,</w:t>
      </w:r>
      <w:r w:rsidRPr="005E6C8C">
        <w:rPr>
          <w:rFonts w:ascii="Times New Roman" w:hAnsi="Times New Roman" w:cs="Times New Roman"/>
          <w:color w:val="000000" w:themeColor="text1"/>
          <w:lang w:val="en-US"/>
        </w:rPr>
        <w:t xml:space="preserve"> and Psychopathology Lab (ADAPT Lab)</w:t>
      </w:r>
      <w:r w:rsidRPr="005E6C8C">
        <w:rPr>
          <w:rFonts w:ascii="Times New Roman" w:hAnsi="Times New Roman" w:cs="Times New Roman"/>
          <w:color w:val="000000" w:themeColor="text1"/>
          <w:lang w:val="en-US"/>
        </w:rPr>
        <w:br/>
        <w:t>Developmental Psychology, University of Amsterdam, The Netherlands</w:t>
      </w:r>
    </w:p>
    <w:p w14:paraId="503EC6B5" w14:textId="44675226" w:rsidR="00E015CA" w:rsidRPr="005E6C8C" w:rsidRDefault="0007590F" w:rsidP="00266C73">
      <w:pPr>
        <w:pStyle w:val="NoSpacing"/>
        <w:ind w:left="1416"/>
        <w:rPr>
          <w:rFonts w:ascii="Times New Roman" w:hAnsi="Times New Roman" w:cs="Times New Roman"/>
          <w:iCs/>
          <w:color w:val="000000" w:themeColor="text1"/>
          <w:lang w:val="en-US"/>
        </w:rPr>
      </w:pPr>
      <w:r w:rsidRPr="005E6C8C">
        <w:rPr>
          <w:rFonts w:ascii="Times New Roman" w:hAnsi="Times New Roman" w:cs="Times New Roman"/>
          <w:iCs/>
          <w:color w:val="000000" w:themeColor="text1"/>
          <w:lang w:val="en-US"/>
        </w:rPr>
        <w:t>Supervisor: Dr. Anne</w:t>
      </w:r>
      <w:r w:rsidR="00083BBF" w:rsidRPr="005E6C8C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r w:rsidRPr="005E6C8C">
        <w:rPr>
          <w:rFonts w:ascii="Times New Roman" w:hAnsi="Times New Roman" w:cs="Times New Roman"/>
          <w:iCs/>
          <w:color w:val="000000" w:themeColor="text1"/>
          <w:lang w:val="en-US"/>
        </w:rPr>
        <w:t xml:space="preserve">Marije </w:t>
      </w:r>
      <w:proofErr w:type="spellStart"/>
      <w:r w:rsidRPr="005E6C8C">
        <w:rPr>
          <w:rFonts w:ascii="Times New Roman" w:hAnsi="Times New Roman" w:cs="Times New Roman"/>
          <w:iCs/>
          <w:color w:val="000000" w:themeColor="text1"/>
          <w:lang w:val="en-US"/>
        </w:rPr>
        <w:t>Kaag</w:t>
      </w:r>
      <w:proofErr w:type="spellEnd"/>
      <w:r w:rsidRPr="005E6C8C">
        <w:rPr>
          <w:rFonts w:ascii="Times New Roman" w:hAnsi="Times New Roman" w:cs="Times New Roman"/>
          <w:iCs/>
          <w:color w:val="000000" w:themeColor="text1"/>
          <w:lang w:val="en-US"/>
        </w:rPr>
        <w:t xml:space="preserve">; PI: Prof. Dr. </w:t>
      </w:r>
      <w:proofErr w:type="spellStart"/>
      <w:r w:rsidRPr="005E6C8C">
        <w:rPr>
          <w:rFonts w:ascii="Times New Roman" w:hAnsi="Times New Roman" w:cs="Times New Roman"/>
          <w:iCs/>
          <w:color w:val="000000" w:themeColor="text1"/>
          <w:lang w:val="en-US"/>
        </w:rPr>
        <w:t>Reinout</w:t>
      </w:r>
      <w:proofErr w:type="spellEnd"/>
      <w:r w:rsidRPr="005E6C8C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5E6C8C">
        <w:rPr>
          <w:rFonts w:ascii="Times New Roman" w:hAnsi="Times New Roman" w:cs="Times New Roman"/>
          <w:iCs/>
          <w:color w:val="000000" w:themeColor="text1"/>
          <w:lang w:val="en-US"/>
        </w:rPr>
        <w:t>Wiers</w:t>
      </w:r>
      <w:proofErr w:type="spellEnd"/>
      <w:r w:rsidRPr="005E6C8C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r w:rsidR="00E015CA" w:rsidRPr="005E6C8C">
        <w:rPr>
          <w:rFonts w:ascii="Times New Roman" w:hAnsi="Times New Roman" w:cs="Times New Roman"/>
          <w:iCs/>
          <w:color w:val="000000" w:themeColor="text1"/>
          <w:lang w:val="en-US"/>
        </w:rPr>
        <w:br/>
      </w:r>
    </w:p>
    <w:p w14:paraId="1359EFEA" w14:textId="77777777" w:rsidR="00E015CA" w:rsidRPr="005E6C8C" w:rsidRDefault="00E015CA" w:rsidP="00E015CA">
      <w:pPr>
        <w:pStyle w:val="NoSpacing"/>
        <w:rPr>
          <w:rFonts w:ascii="Times New Roman" w:hAnsi="Times New Roman" w:cs="Times New Roman"/>
          <w:color w:val="000000" w:themeColor="text1"/>
          <w:lang w:val="en-US"/>
        </w:rPr>
      </w:pPr>
      <w:r w:rsidRPr="005E6C8C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11/2016–3/2017 </w:t>
      </w:r>
      <w:r w:rsidRPr="005E6C8C">
        <w:rPr>
          <w:rFonts w:ascii="Times New Roman" w:hAnsi="Times New Roman" w:cs="Times New Roman"/>
          <w:b/>
          <w:color w:val="000000" w:themeColor="text1"/>
          <w:lang w:val="en-US"/>
        </w:rPr>
        <w:t xml:space="preserve">Research internship </w:t>
      </w:r>
      <w:r w:rsidR="009040A8" w:rsidRPr="005E6C8C">
        <w:rPr>
          <w:rFonts w:ascii="Times New Roman" w:hAnsi="Times New Roman" w:cs="Times New Roman"/>
          <w:b/>
          <w:color w:val="000000" w:themeColor="text1"/>
          <w:lang w:val="en-US"/>
        </w:rPr>
        <w:t>(full-time)</w:t>
      </w:r>
    </w:p>
    <w:p w14:paraId="48A1D1DE" w14:textId="02FD1BFA" w:rsidR="0007590F" w:rsidRPr="005E6C8C" w:rsidRDefault="00E015CA" w:rsidP="0007590F">
      <w:pPr>
        <w:pStyle w:val="NoSpacing"/>
        <w:ind w:left="1416"/>
        <w:rPr>
          <w:rFonts w:ascii="Times New Roman" w:hAnsi="Times New Roman" w:cs="Times New Roman"/>
          <w:color w:val="000000" w:themeColor="text1"/>
          <w:lang w:val="en-US"/>
        </w:rPr>
      </w:pPr>
      <w:r w:rsidRPr="005E6C8C">
        <w:rPr>
          <w:rFonts w:ascii="Times New Roman" w:hAnsi="Times New Roman" w:cs="Times New Roman"/>
          <w:color w:val="000000" w:themeColor="text1"/>
          <w:lang w:val="en-US"/>
        </w:rPr>
        <w:t xml:space="preserve">KIT/NYU Joint Research Lab, </w:t>
      </w:r>
      <w:proofErr w:type="spellStart"/>
      <w:r w:rsidRPr="005E6C8C">
        <w:rPr>
          <w:rFonts w:ascii="Times New Roman" w:hAnsi="Times New Roman" w:cs="Times New Roman"/>
          <w:color w:val="000000" w:themeColor="text1"/>
          <w:lang w:val="en-US"/>
        </w:rPr>
        <w:t>Poeppel</w:t>
      </w:r>
      <w:proofErr w:type="spellEnd"/>
      <w:r w:rsidRPr="005E6C8C">
        <w:rPr>
          <w:rFonts w:ascii="Times New Roman" w:hAnsi="Times New Roman" w:cs="Times New Roman"/>
          <w:color w:val="000000" w:themeColor="text1"/>
          <w:lang w:val="en-US"/>
        </w:rPr>
        <w:t xml:space="preserve"> Lab</w:t>
      </w:r>
      <w:r w:rsidRPr="005E6C8C">
        <w:rPr>
          <w:rFonts w:ascii="Times New Roman" w:hAnsi="Times New Roman" w:cs="Times New Roman"/>
          <w:color w:val="000000" w:themeColor="text1"/>
          <w:lang w:val="en-US"/>
        </w:rPr>
        <w:br/>
        <w:t>Center for Neural Science, Department of Psychology, New York University, USA</w:t>
      </w:r>
    </w:p>
    <w:p w14:paraId="5C8669B0" w14:textId="5E0A9725" w:rsidR="000D5B43" w:rsidRDefault="0007590F" w:rsidP="00266C73">
      <w:pPr>
        <w:pStyle w:val="NoSpacing"/>
        <w:ind w:left="1416"/>
        <w:rPr>
          <w:rFonts w:ascii="Times New Roman" w:hAnsi="Times New Roman" w:cs="Times New Roman"/>
          <w:color w:val="000000" w:themeColor="text1"/>
          <w:lang w:val="en-US"/>
        </w:rPr>
      </w:pPr>
      <w:r w:rsidRPr="005E6C8C">
        <w:rPr>
          <w:rFonts w:ascii="Times New Roman" w:hAnsi="Times New Roman" w:cs="Times New Roman"/>
          <w:color w:val="000000" w:themeColor="text1"/>
          <w:lang w:val="en-US"/>
        </w:rPr>
        <w:t xml:space="preserve">Supervisor: Dr. Jean-Remi King, Prof. Dr. Lucia </w:t>
      </w:r>
      <w:proofErr w:type="spellStart"/>
      <w:r w:rsidRPr="005E6C8C">
        <w:rPr>
          <w:rFonts w:ascii="Times New Roman" w:hAnsi="Times New Roman" w:cs="Times New Roman"/>
          <w:color w:val="000000" w:themeColor="text1"/>
          <w:lang w:val="en-US"/>
        </w:rPr>
        <w:t>Melloni</w:t>
      </w:r>
      <w:proofErr w:type="spellEnd"/>
      <w:r w:rsidRPr="005E6C8C">
        <w:rPr>
          <w:rFonts w:ascii="Times New Roman" w:hAnsi="Times New Roman" w:cs="Times New Roman"/>
          <w:color w:val="000000" w:themeColor="text1"/>
          <w:lang w:val="en-US"/>
        </w:rPr>
        <w:t xml:space="preserve">; PI: Prof. Dr. David </w:t>
      </w:r>
      <w:proofErr w:type="spellStart"/>
      <w:r w:rsidRPr="005E6C8C">
        <w:rPr>
          <w:rFonts w:ascii="Times New Roman" w:hAnsi="Times New Roman" w:cs="Times New Roman"/>
          <w:color w:val="000000" w:themeColor="text1"/>
          <w:lang w:val="en-US"/>
        </w:rPr>
        <w:t>Poeppel</w:t>
      </w:r>
      <w:proofErr w:type="spellEnd"/>
      <w:r w:rsidR="00195BCD" w:rsidRPr="002814D5">
        <w:rPr>
          <w:rFonts w:ascii="Times New Roman" w:hAnsi="Times New Roman" w:cs="Times New Roman"/>
          <w:b/>
          <w:bCs/>
          <w:lang w:val="en-US"/>
        </w:rPr>
        <w:br/>
      </w:r>
    </w:p>
    <w:p w14:paraId="0BD1AF12" w14:textId="77777777" w:rsidR="002814D5" w:rsidRPr="002814D5" w:rsidRDefault="002814D5" w:rsidP="002814D5">
      <w:pPr>
        <w:pStyle w:val="NoSpacing"/>
        <w:ind w:left="1776"/>
        <w:rPr>
          <w:rFonts w:ascii="Times New Roman" w:hAnsi="Times New Roman" w:cs="Times New Roman"/>
          <w:color w:val="000000" w:themeColor="text1"/>
          <w:lang w:val="en-US"/>
        </w:rPr>
      </w:pPr>
    </w:p>
    <w:p w14:paraId="2328D590" w14:textId="75E1FF26" w:rsidR="004D5518" w:rsidRPr="00163CDE" w:rsidRDefault="00897015" w:rsidP="004D5518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lang w:val="en-US"/>
        </w:rPr>
      </w:pPr>
      <w:r w:rsidRPr="00163CDE">
        <w:rPr>
          <w:rFonts w:ascii="Times New Roman" w:hAnsi="Times New Roman" w:cs="Times New Roman"/>
          <w:b/>
          <w:bCs/>
          <w:lang w:val="en-US"/>
        </w:rPr>
        <w:t>Talks &amp; Conference Presentations</w:t>
      </w:r>
    </w:p>
    <w:p w14:paraId="0A632308" w14:textId="21C61E06" w:rsidR="004D5518" w:rsidRPr="00765E74" w:rsidRDefault="004D5518" w:rsidP="004D5518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765E7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De Bruin, D.</w:t>
      </w:r>
      <w:r w:rsidRPr="00765E7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(September 2022). </w:t>
      </w:r>
      <w:r w:rsidR="00765E74" w:rsidRPr="00765E7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How does political ideology shape the processing of political information?</w:t>
      </w:r>
      <w:r w:rsidR="00765E74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</w:t>
      </w:r>
      <w:r w:rsidRPr="00765E7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>Social Cognitive Science &amp; Cognition Seminar Series, Brown University</w:t>
      </w:r>
      <w:r w:rsidR="00765E74" w:rsidRPr="00765E7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 (Providence, RI)</w:t>
      </w:r>
      <w:r w:rsidRPr="00765E7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, presentation. </w:t>
      </w:r>
    </w:p>
    <w:p w14:paraId="049DD9BB" w14:textId="77777777" w:rsidR="004D5518" w:rsidRPr="00765E74" w:rsidRDefault="004D5518" w:rsidP="00E015CA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1E6C9C41" w14:textId="71EBF834" w:rsidR="00897015" w:rsidRPr="00765E74" w:rsidRDefault="00897015" w:rsidP="00E015CA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765E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Van der Goot, R., </w:t>
      </w:r>
      <w:proofErr w:type="spellStart"/>
      <w:r w:rsidRPr="00765E74">
        <w:rPr>
          <w:rFonts w:ascii="Times New Roman" w:hAnsi="Times New Roman" w:cs="Times New Roman"/>
          <w:color w:val="000000" w:themeColor="text1"/>
          <w:sz w:val="22"/>
          <w:szCs w:val="22"/>
        </w:rPr>
        <w:t>Eiling</w:t>
      </w:r>
      <w:proofErr w:type="spellEnd"/>
      <w:r w:rsidRPr="00765E74">
        <w:rPr>
          <w:rFonts w:ascii="Times New Roman" w:hAnsi="Times New Roman" w:cs="Times New Roman"/>
          <w:color w:val="000000" w:themeColor="text1"/>
          <w:sz w:val="22"/>
          <w:szCs w:val="22"/>
        </w:rPr>
        <w:t>, I.</w:t>
      </w:r>
      <w:r w:rsidR="00C41EB1" w:rsidRPr="00765E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&amp; </w:t>
      </w:r>
      <w:r w:rsidR="00C41EB1" w:rsidRPr="00765E7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de Bruin, D.</w:t>
      </w:r>
      <w:r w:rsidRPr="00765E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proofErr w:type="spellStart"/>
      <w:r w:rsidRPr="00765E74">
        <w:rPr>
          <w:rFonts w:ascii="Times New Roman" w:hAnsi="Times New Roman" w:cs="Times New Roman"/>
          <w:color w:val="000000" w:themeColor="text1"/>
          <w:sz w:val="22"/>
          <w:szCs w:val="22"/>
        </w:rPr>
        <w:t>June</w:t>
      </w:r>
      <w:proofErr w:type="spellEnd"/>
      <w:r w:rsidRPr="00765E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2019). </w:t>
      </w:r>
      <w:r w:rsidRPr="00765E7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>Consciousness: A kind of magic?</w:t>
      </w:r>
      <w:r w:rsidRPr="00765E7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Amsterdam Brain and Cognition (ABC) Symposium “The Emergent Disturbed Mind: From Complex Systems to Action”</w:t>
      </w:r>
      <w:r w:rsidR="00C41EB1" w:rsidRPr="00765E7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</w:t>
      </w:r>
      <w:r w:rsidRPr="00765E7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poster presentation.</w:t>
      </w:r>
    </w:p>
    <w:p w14:paraId="47B3360A" w14:textId="77777777" w:rsidR="00C41EB1" w:rsidRPr="004D5518" w:rsidRDefault="00C41EB1" w:rsidP="00E015CA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76B11C85" w14:textId="6ECABA52" w:rsidR="00731F13" w:rsidRPr="002814D5" w:rsidRDefault="00C41EB1" w:rsidP="00E015CA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4D551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de Bruin, D.</w:t>
      </w:r>
      <w:r w:rsidRPr="004D5518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(June 2018). </w:t>
      </w:r>
      <w:r w:rsidRPr="004D5518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>Moral Decision Making and the Influence of Gender</w:t>
      </w:r>
      <w:r w:rsidRPr="004D5518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. TEDx</w:t>
      </w:r>
      <w:r w:rsidR="004D5518" w:rsidRPr="004D5518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Pr="004D5518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AIESEC Amsterdam, presentation. </w:t>
      </w:r>
    </w:p>
    <w:p w14:paraId="03A01893" w14:textId="0635F978" w:rsidR="00D029BD" w:rsidRDefault="00D029BD" w:rsidP="00E015CA">
      <w:pPr>
        <w:rPr>
          <w:rFonts w:ascii="Times New Roman" w:hAnsi="Times New Roman" w:cs="Times New Roman"/>
          <w:b/>
          <w:bCs/>
          <w:lang w:val="en-US"/>
        </w:rPr>
      </w:pPr>
    </w:p>
    <w:p w14:paraId="5FB01F59" w14:textId="77777777" w:rsidR="002814D5" w:rsidRPr="005E6C8C" w:rsidRDefault="002814D5" w:rsidP="00E015CA">
      <w:pPr>
        <w:rPr>
          <w:rFonts w:ascii="Times New Roman" w:hAnsi="Times New Roman" w:cs="Times New Roman"/>
          <w:b/>
          <w:bCs/>
          <w:lang w:val="en-US"/>
        </w:rPr>
      </w:pPr>
    </w:p>
    <w:p w14:paraId="2FDB756D" w14:textId="77777777" w:rsidR="00E015CA" w:rsidRPr="005E6C8C" w:rsidRDefault="00E015CA" w:rsidP="00E015CA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lang w:val="en-US"/>
        </w:rPr>
      </w:pPr>
      <w:r w:rsidRPr="005E6C8C">
        <w:rPr>
          <w:rFonts w:ascii="Times New Roman" w:hAnsi="Times New Roman" w:cs="Times New Roman"/>
          <w:b/>
          <w:bCs/>
          <w:lang w:val="en-US"/>
        </w:rPr>
        <w:t>Awards</w:t>
      </w:r>
      <w:r w:rsidR="001A023F" w:rsidRPr="005E6C8C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5E6C8C">
        <w:rPr>
          <w:rFonts w:ascii="Times New Roman" w:hAnsi="Times New Roman" w:cs="Times New Roman"/>
          <w:b/>
          <w:bCs/>
          <w:lang w:val="en-US"/>
        </w:rPr>
        <w:t>Honors</w:t>
      </w:r>
      <w:r w:rsidR="001A023F" w:rsidRPr="005E6C8C">
        <w:rPr>
          <w:rFonts w:ascii="Times New Roman" w:hAnsi="Times New Roman" w:cs="Times New Roman"/>
          <w:b/>
          <w:bCs/>
          <w:lang w:val="en-US"/>
        </w:rPr>
        <w:t xml:space="preserve"> &amp; Training</w:t>
      </w:r>
    </w:p>
    <w:p w14:paraId="2D2AECD1" w14:textId="12228767" w:rsidR="00E015CA" w:rsidRPr="005E6C8C" w:rsidRDefault="00E015CA" w:rsidP="00FD1BFB">
      <w:pPr>
        <w:pStyle w:val="NoSpacing"/>
        <w:ind w:left="1416" w:hanging="1416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6C8C">
        <w:rPr>
          <w:rFonts w:ascii="Times New Roman" w:hAnsi="Times New Roman" w:cs="Times New Roman"/>
          <w:color w:val="000000" w:themeColor="text1"/>
          <w:lang w:val="en-US"/>
        </w:rPr>
        <w:t>2020</w:t>
      </w:r>
      <w:r w:rsidRPr="005E6C8C">
        <w:rPr>
          <w:rFonts w:ascii="Times New Roman" w:hAnsi="Times New Roman" w:cs="Times New Roman"/>
          <w:color w:val="000000" w:themeColor="text1"/>
          <w:lang w:val="en-US"/>
        </w:rPr>
        <w:tab/>
      </w:r>
      <w:r w:rsidRPr="005E6C8C">
        <w:rPr>
          <w:rFonts w:ascii="Times New Roman" w:hAnsi="Times New Roman" w:cs="Times New Roman"/>
          <w:b/>
          <w:color w:val="000000" w:themeColor="text1"/>
          <w:lang w:val="en-US"/>
        </w:rPr>
        <w:t>Research Master Brain and Cognitive Sciences with honors</w:t>
      </w:r>
      <w:r w:rsidR="00FD1BFB">
        <w:rPr>
          <w:rFonts w:ascii="Times New Roman" w:hAnsi="Times New Roman" w:cs="Times New Roman"/>
          <w:b/>
          <w:color w:val="000000" w:themeColor="text1"/>
          <w:lang w:val="en-US"/>
        </w:rPr>
        <w:t xml:space="preserve"> (Cum Laude)</w:t>
      </w:r>
      <w:r w:rsidRPr="005E6C8C">
        <w:rPr>
          <w:rFonts w:ascii="Times New Roman" w:hAnsi="Times New Roman" w:cs="Times New Roman"/>
          <w:bCs/>
          <w:color w:val="000000" w:themeColor="text1"/>
          <w:lang w:val="en-US"/>
        </w:rPr>
        <w:t>, University of Amsterdam</w:t>
      </w:r>
    </w:p>
    <w:p w14:paraId="62CBE8E3" w14:textId="77777777" w:rsidR="00BE1478" w:rsidRPr="005E6C8C" w:rsidRDefault="00BE1478" w:rsidP="00BE1478">
      <w:pPr>
        <w:spacing w:before="200" w:after="200"/>
        <w:ind w:left="1416" w:hanging="1416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</w:pPr>
      <w:r w:rsidRPr="005E6C8C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2019</w:t>
      </w:r>
      <w:r w:rsidRPr="005E6C8C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ab/>
      </w:r>
      <w:r w:rsidRPr="005E6C8C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Amsterdam Brain and Cognition (ABC) Summer School “The Emergent </w:t>
      </w:r>
      <w:r w:rsidR="00DC00B2" w:rsidRPr="005E6C8C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M</w:t>
      </w:r>
      <w:r w:rsidRPr="005E6C8C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ind”</w:t>
      </w:r>
      <w:r w:rsidRPr="005E6C8C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, University of Amsterdam</w:t>
      </w:r>
    </w:p>
    <w:p w14:paraId="43B239EF" w14:textId="77777777" w:rsidR="00E015CA" w:rsidRPr="005E6C8C" w:rsidRDefault="00E015CA" w:rsidP="001A023F">
      <w:pPr>
        <w:spacing w:before="200" w:after="200"/>
        <w:ind w:left="1416" w:hanging="1416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</w:pPr>
      <w:r w:rsidRPr="005E6C8C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2019</w:t>
      </w:r>
      <w:r w:rsidRPr="005E6C8C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ab/>
      </w:r>
      <w:r w:rsidRPr="005E6C8C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Mind &amp; Brain Award 2019</w:t>
      </w:r>
      <w:r w:rsidR="001A023F" w:rsidRPr="005E6C8C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 </w:t>
      </w:r>
      <w:r w:rsidR="001A023F" w:rsidRPr="005E6C8C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 xml:space="preserve">for paper </w:t>
      </w:r>
      <w:r w:rsidR="001A023F" w:rsidRPr="005E6C8C">
        <w:rPr>
          <w:rFonts w:ascii="Times New Roman" w:eastAsia="Calibri" w:hAnsi="Times New Roman" w:cs="Times New Roman"/>
          <w:bCs/>
          <w:i/>
          <w:sz w:val="22"/>
          <w:szCs w:val="22"/>
          <w:lang w:val="en-US"/>
        </w:rPr>
        <w:t xml:space="preserve">Unravelling the mysteries of the female sexual experience: an interdisciplinary and multi-modal investigation into sociological </w:t>
      </w:r>
      <w:proofErr w:type="spellStart"/>
      <w:r w:rsidR="001A023F" w:rsidRPr="005E6C8C">
        <w:rPr>
          <w:rFonts w:ascii="Times New Roman" w:eastAsia="Calibri" w:hAnsi="Times New Roman" w:cs="Times New Roman"/>
          <w:bCs/>
          <w:i/>
          <w:sz w:val="22"/>
          <w:szCs w:val="22"/>
          <w:lang w:val="en-US"/>
        </w:rPr>
        <w:t>stigmatisation</w:t>
      </w:r>
      <w:proofErr w:type="spellEnd"/>
      <w:r w:rsidR="001A023F" w:rsidRPr="005E6C8C">
        <w:rPr>
          <w:rFonts w:ascii="Times New Roman" w:eastAsia="Calibri" w:hAnsi="Times New Roman" w:cs="Times New Roman"/>
          <w:bCs/>
          <w:i/>
          <w:sz w:val="22"/>
          <w:szCs w:val="22"/>
          <w:lang w:val="en-US"/>
        </w:rPr>
        <w:t xml:space="preserve"> associated with female sexuality. </w:t>
      </w:r>
      <w:r w:rsidRPr="005E6C8C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Special Topics in Cognitive Science (STICS), University of Amsterdam</w:t>
      </w:r>
    </w:p>
    <w:p w14:paraId="4A3CAD3A" w14:textId="4753DBEB" w:rsidR="00783C1B" w:rsidRPr="00D17452" w:rsidRDefault="009040A8" w:rsidP="00D17452">
      <w:pPr>
        <w:spacing w:before="200" w:after="200"/>
        <w:ind w:left="1416" w:hanging="1416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</w:pPr>
      <w:r w:rsidRPr="005E6C8C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2019</w:t>
      </w:r>
      <w:r w:rsidRPr="005E6C8C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ab/>
      </w:r>
      <w:r w:rsidRPr="005E6C8C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MR Operator and MR Safety Certification </w:t>
      </w:r>
      <w:r w:rsidRPr="005E6C8C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(for MRI data acquisition), Spinoza Center, University of Amsterdam</w:t>
      </w:r>
    </w:p>
    <w:sectPr w:rsidR="00783C1B" w:rsidRPr="00D17452" w:rsidSect="00951058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191" w:right="1077" w:bottom="119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99D7" w14:textId="77777777" w:rsidR="009A6049" w:rsidRDefault="009A6049" w:rsidP="00851666">
      <w:r>
        <w:separator/>
      </w:r>
    </w:p>
  </w:endnote>
  <w:endnote w:type="continuationSeparator" w:id="0">
    <w:p w14:paraId="2F9868B4" w14:textId="77777777" w:rsidR="009A6049" w:rsidRDefault="009A6049" w:rsidP="0085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14157888"/>
      <w:docPartObj>
        <w:docPartGallery w:val="Page Numbers (Bottom of Page)"/>
        <w:docPartUnique/>
      </w:docPartObj>
    </w:sdtPr>
    <w:sdtContent>
      <w:p w14:paraId="1362EEEF" w14:textId="77777777" w:rsidR="00851666" w:rsidRDefault="00851666" w:rsidP="0095105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75089C" w14:textId="77777777" w:rsidR="00851666" w:rsidRDefault="00851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387653221"/>
      <w:docPartObj>
        <w:docPartGallery w:val="Page Numbers (Bottom of Page)"/>
        <w:docPartUnique/>
      </w:docPartObj>
    </w:sdtPr>
    <w:sdtEndPr>
      <w:rPr>
        <w:rStyle w:val="PageNumber"/>
        <w:sz w:val="22"/>
        <w:szCs w:val="22"/>
      </w:rPr>
    </w:sdtEndPr>
    <w:sdtContent>
      <w:p w14:paraId="7B0D7FBB" w14:textId="607C3E08" w:rsidR="00951058" w:rsidRPr="00CF6597" w:rsidRDefault="00951058" w:rsidP="00951058">
        <w:pPr>
          <w:pStyle w:val="Footer"/>
          <w:framePr w:wrap="none" w:vAnchor="text" w:hAnchor="margin" w:xAlign="center" w:y="1"/>
          <w:jc w:val="center"/>
          <w:rPr>
            <w:rStyle w:val="PageNumber"/>
            <w:rFonts w:ascii="Times New Roman" w:hAnsi="Times New Roman" w:cs="Times New Roman"/>
            <w:sz w:val="22"/>
            <w:szCs w:val="22"/>
          </w:rPr>
        </w:pPr>
        <w:r w:rsidRPr="00CF6597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begin"/>
        </w:r>
        <w:r w:rsidRPr="00CF6597">
          <w:rPr>
            <w:rStyle w:val="PageNumber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CF6597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separate"/>
        </w:r>
        <w:r w:rsidRPr="00CF6597">
          <w:rPr>
            <w:rStyle w:val="PageNumber"/>
            <w:rFonts w:ascii="Times New Roman" w:hAnsi="Times New Roman" w:cs="Times New Roman"/>
            <w:noProof/>
            <w:sz w:val="22"/>
            <w:szCs w:val="22"/>
          </w:rPr>
          <w:t>2</w:t>
        </w:r>
        <w:r w:rsidRPr="00CF6597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5273ED72" w14:textId="64CF4A9A" w:rsidR="00851666" w:rsidRPr="00851666" w:rsidRDefault="00851666" w:rsidP="00347F4A">
    <w:pPr>
      <w:pStyle w:val="Footer"/>
      <w:framePr w:wrap="none" w:vAnchor="text" w:hAnchor="margin" w:xAlign="center" w:y="1"/>
      <w:rPr>
        <w:rStyle w:val="PageNumber"/>
        <w:rFonts w:asciiTheme="majorHAnsi" w:hAnsiTheme="majorHAnsi" w:cstheme="majorHAnsi"/>
        <w:sz w:val="22"/>
        <w:szCs w:val="22"/>
      </w:rPr>
    </w:pPr>
  </w:p>
  <w:p w14:paraId="44691DD5" w14:textId="77777777" w:rsidR="00851666" w:rsidRDefault="008516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5273" w14:textId="2ACA3758" w:rsidR="00951058" w:rsidRPr="00951058" w:rsidRDefault="00951058">
    <w:pPr>
      <w:pStyle w:val="Footer"/>
      <w:rPr>
        <w:rFonts w:asciiTheme="majorHAnsi" w:hAnsiTheme="majorHAnsi" w:cstheme="majorHAnsi"/>
      </w:rPr>
    </w:pPr>
    <w:r>
      <w:tab/>
    </w:r>
    <w:r w:rsidRPr="00447C01">
      <w:rPr>
        <w:rFonts w:asciiTheme="majorHAnsi" w:hAnsiTheme="majorHAnsi" w:cstheme="majorHAnsi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1CB8" w14:textId="77777777" w:rsidR="009A6049" w:rsidRDefault="009A6049" w:rsidP="00851666">
      <w:r>
        <w:separator/>
      </w:r>
    </w:p>
  </w:footnote>
  <w:footnote w:type="continuationSeparator" w:id="0">
    <w:p w14:paraId="4574E3C8" w14:textId="77777777" w:rsidR="009A6049" w:rsidRDefault="009A6049" w:rsidP="00851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1E6D" w14:textId="71D9E9CC" w:rsidR="00783C1B" w:rsidRPr="00CF6597" w:rsidRDefault="00783C1B" w:rsidP="00783C1B">
    <w:pPr>
      <w:pStyle w:val="Header"/>
      <w:jc w:val="right"/>
      <w:rPr>
        <w:rFonts w:ascii="Times New Roman" w:hAnsi="Times New Roman" w:cs="Times New Roman"/>
        <w:sz w:val="22"/>
        <w:szCs w:val="22"/>
      </w:rPr>
    </w:pPr>
    <w:r w:rsidRPr="00CF6597">
      <w:rPr>
        <w:rFonts w:ascii="Times New Roman" w:hAnsi="Times New Roman" w:cs="Times New Roman"/>
        <w:sz w:val="22"/>
        <w:szCs w:val="22"/>
      </w:rPr>
      <w:t>Daantje de Bruin,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685"/>
    <w:multiLevelType w:val="hybridMultilevel"/>
    <w:tmpl w:val="815E8260"/>
    <w:lvl w:ilvl="0" w:tplc="9BDE1896">
      <w:numFmt w:val="bullet"/>
      <w:lvlText w:val="-"/>
      <w:lvlJc w:val="left"/>
      <w:pPr>
        <w:ind w:left="1776" w:hanging="360"/>
      </w:pPr>
      <w:rPr>
        <w:rFonts w:ascii="Calibri Light" w:eastAsia="Times New Roman" w:hAnsi="Calibri Light" w:cs="Calibri Light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DE17F3"/>
    <w:multiLevelType w:val="hybridMultilevel"/>
    <w:tmpl w:val="42F40F84"/>
    <w:lvl w:ilvl="0" w:tplc="C93C86AE"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CA92E06"/>
    <w:multiLevelType w:val="hybridMultilevel"/>
    <w:tmpl w:val="AA841A7E"/>
    <w:lvl w:ilvl="0" w:tplc="AFACC4D4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13B8A"/>
    <w:multiLevelType w:val="hybridMultilevel"/>
    <w:tmpl w:val="26561E6C"/>
    <w:lvl w:ilvl="0" w:tplc="DC3C62EA"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alibri Light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25B7DFE"/>
    <w:multiLevelType w:val="hybridMultilevel"/>
    <w:tmpl w:val="27BE2F56"/>
    <w:lvl w:ilvl="0" w:tplc="3CD2AE52"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450300F"/>
    <w:multiLevelType w:val="hybridMultilevel"/>
    <w:tmpl w:val="DE804FE2"/>
    <w:lvl w:ilvl="0" w:tplc="FE627DF6">
      <w:numFmt w:val="bullet"/>
      <w:lvlText w:val="-"/>
      <w:lvlJc w:val="left"/>
      <w:pPr>
        <w:ind w:left="1776" w:hanging="360"/>
      </w:pPr>
      <w:rPr>
        <w:rFonts w:ascii="Calibri Light" w:eastAsia="Times New Roman" w:hAnsi="Calibri Light" w:cs="Calibri Light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32F282A"/>
    <w:multiLevelType w:val="hybridMultilevel"/>
    <w:tmpl w:val="D2E88788"/>
    <w:lvl w:ilvl="0" w:tplc="5C6E6220">
      <w:start w:val="2019"/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AC66075"/>
    <w:multiLevelType w:val="hybridMultilevel"/>
    <w:tmpl w:val="EA707A7A"/>
    <w:lvl w:ilvl="0" w:tplc="C80626AC">
      <w:numFmt w:val="bullet"/>
      <w:lvlText w:val="-"/>
      <w:lvlJc w:val="left"/>
      <w:pPr>
        <w:ind w:left="1776" w:hanging="360"/>
      </w:pPr>
      <w:rPr>
        <w:rFonts w:ascii="Calibri Light" w:eastAsia="Times New Roman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537426440">
    <w:abstractNumId w:val="6"/>
  </w:num>
  <w:num w:numId="2" w16cid:durableId="1867252443">
    <w:abstractNumId w:val="1"/>
  </w:num>
  <w:num w:numId="3" w16cid:durableId="522279724">
    <w:abstractNumId w:val="4"/>
  </w:num>
  <w:num w:numId="4" w16cid:durableId="1890991741">
    <w:abstractNumId w:val="3"/>
  </w:num>
  <w:num w:numId="5" w16cid:durableId="639723656">
    <w:abstractNumId w:val="0"/>
  </w:num>
  <w:num w:numId="6" w16cid:durableId="1155681207">
    <w:abstractNumId w:val="5"/>
  </w:num>
  <w:num w:numId="7" w16cid:durableId="572785268">
    <w:abstractNumId w:val="2"/>
  </w:num>
  <w:num w:numId="8" w16cid:durableId="10657643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CA"/>
    <w:rsid w:val="000442F6"/>
    <w:rsid w:val="0007590F"/>
    <w:rsid w:val="00083BBF"/>
    <w:rsid w:val="00086A10"/>
    <w:rsid w:val="00091A46"/>
    <w:rsid w:val="000B40B5"/>
    <w:rsid w:val="000C3AE6"/>
    <w:rsid w:val="000C6660"/>
    <w:rsid w:val="000D5B43"/>
    <w:rsid w:val="00100030"/>
    <w:rsid w:val="00100FBE"/>
    <w:rsid w:val="001066E3"/>
    <w:rsid w:val="001108C8"/>
    <w:rsid w:val="001142B7"/>
    <w:rsid w:val="00151FA3"/>
    <w:rsid w:val="00163CDE"/>
    <w:rsid w:val="00175B74"/>
    <w:rsid w:val="00176A71"/>
    <w:rsid w:val="00195BCD"/>
    <w:rsid w:val="001A023F"/>
    <w:rsid w:val="001B1887"/>
    <w:rsid w:val="001C791A"/>
    <w:rsid w:val="00213CD5"/>
    <w:rsid w:val="00224E97"/>
    <w:rsid w:val="00236615"/>
    <w:rsid w:val="00266C73"/>
    <w:rsid w:val="00274FAE"/>
    <w:rsid w:val="002814D5"/>
    <w:rsid w:val="002E7C4B"/>
    <w:rsid w:val="00343F69"/>
    <w:rsid w:val="00355A24"/>
    <w:rsid w:val="003B696F"/>
    <w:rsid w:val="00406A6B"/>
    <w:rsid w:val="0041175E"/>
    <w:rsid w:val="00434BF9"/>
    <w:rsid w:val="00440182"/>
    <w:rsid w:val="00447C01"/>
    <w:rsid w:val="004A05C9"/>
    <w:rsid w:val="004D5518"/>
    <w:rsid w:val="004E42D7"/>
    <w:rsid w:val="004E618C"/>
    <w:rsid w:val="0050426B"/>
    <w:rsid w:val="00504416"/>
    <w:rsid w:val="00511E46"/>
    <w:rsid w:val="00511FBA"/>
    <w:rsid w:val="00526108"/>
    <w:rsid w:val="00573063"/>
    <w:rsid w:val="00591956"/>
    <w:rsid w:val="00593816"/>
    <w:rsid w:val="005C0901"/>
    <w:rsid w:val="005E31A8"/>
    <w:rsid w:val="005E6C8C"/>
    <w:rsid w:val="00604560"/>
    <w:rsid w:val="00604834"/>
    <w:rsid w:val="006165B2"/>
    <w:rsid w:val="00656CF1"/>
    <w:rsid w:val="00675610"/>
    <w:rsid w:val="00694CEF"/>
    <w:rsid w:val="006C58E2"/>
    <w:rsid w:val="006C6D92"/>
    <w:rsid w:val="006F5450"/>
    <w:rsid w:val="00716E42"/>
    <w:rsid w:val="00730CC2"/>
    <w:rsid w:val="00731F13"/>
    <w:rsid w:val="00760415"/>
    <w:rsid w:val="00761F3A"/>
    <w:rsid w:val="00765E74"/>
    <w:rsid w:val="00772C10"/>
    <w:rsid w:val="00783C1B"/>
    <w:rsid w:val="007A3726"/>
    <w:rsid w:val="007B4269"/>
    <w:rsid w:val="007E3D9A"/>
    <w:rsid w:val="00831787"/>
    <w:rsid w:val="008371FB"/>
    <w:rsid w:val="00851666"/>
    <w:rsid w:val="00874E9E"/>
    <w:rsid w:val="00887F6C"/>
    <w:rsid w:val="00897015"/>
    <w:rsid w:val="008A2E10"/>
    <w:rsid w:val="008D4CB8"/>
    <w:rsid w:val="008D6DF7"/>
    <w:rsid w:val="009040A8"/>
    <w:rsid w:val="00930AAF"/>
    <w:rsid w:val="00940448"/>
    <w:rsid w:val="00944B4B"/>
    <w:rsid w:val="00951058"/>
    <w:rsid w:val="00982F9D"/>
    <w:rsid w:val="00990C58"/>
    <w:rsid w:val="009A6049"/>
    <w:rsid w:val="009C46C3"/>
    <w:rsid w:val="009D3E16"/>
    <w:rsid w:val="009D604A"/>
    <w:rsid w:val="009E772C"/>
    <w:rsid w:val="009F30B1"/>
    <w:rsid w:val="009F4F2D"/>
    <w:rsid w:val="00A21A4A"/>
    <w:rsid w:val="00A45E89"/>
    <w:rsid w:val="00A91B76"/>
    <w:rsid w:val="00AA0E64"/>
    <w:rsid w:val="00AA3E81"/>
    <w:rsid w:val="00AB2ACA"/>
    <w:rsid w:val="00AD3A8F"/>
    <w:rsid w:val="00AD50DB"/>
    <w:rsid w:val="00AE1FBE"/>
    <w:rsid w:val="00AE6EC0"/>
    <w:rsid w:val="00B077C2"/>
    <w:rsid w:val="00B471A7"/>
    <w:rsid w:val="00B749F2"/>
    <w:rsid w:val="00BA1C74"/>
    <w:rsid w:val="00BA6455"/>
    <w:rsid w:val="00BA7588"/>
    <w:rsid w:val="00BC0155"/>
    <w:rsid w:val="00BE1478"/>
    <w:rsid w:val="00BE5A20"/>
    <w:rsid w:val="00BF4BC8"/>
    <w:rsid w:val="00C01E94"/>
    <w:rsid w:val="00C1486D"/>
    <w:rsid w:val="00C169E2"/>
    <w:rsid w:val="00C41EB1"/>
    <w:rsid w:val="00C74F46"/>
    <w:rsid w:val="00C943CE"/>
    <w:rsid w:val="00CA4494"/>
    <w:rsid w:val="00CD2D46"/>
    <w:rsid w:val="00CE62AD"/>
    <w:rsid w:val="00CF6597"/>
    <w:rsid w:val="00D029BD"/>
    <w:rsid w:val="00D03B4C"/>
    <w:rsid w:val="00D17452"/>
    <w:rsid w:val="00D20897"/>
    <w:rsid w:val="00D2650D"/>
    <w:rsid w:val="00D33866"/>
    <w:rsid w:val="00D61384"/>
    <w:rsid w:val="00D92BD9"/>
    <w:rsid w:val="00DB051A"/>
    <w:rsid w:val="00DB1780"/>
    <w:rsid w:val="00DC00B2"/>
    <w:rsid w:val="00DC26C0"/>
    <w:rsid w:val="00DD22C6"/>
    <w:rsid w:val="00DE6A5D"/>
    <w:rsid w:val="00E015CA"/>
    <w:rsid w:val="00E63719"/>
    <w:rsid w:val="00E74437"/>
    <w:rsid w:val="00EB03B3"/>
    <w:rsid w:val="00EB268A"/>
    <w:rsid w:val="00EC7DF2"/>
    <w:rsid w:val="00ED3760"/>
    <w:rsid w:val="00EE6EB6"/>
    <w:rsid w:val="00F0279D"/>
    <w:rsid w:val="00F11E7B"/>
    <w:rsid w:val="00F13054"/>
    <w:rsid w:val="00F45418"/>
    <w:rsid w:val="00F474E4"/>
    <w:rsid w:val="00F65C83"/>
    <w:rsid w:val="00F842AA"/>
    <w:rsid w:val="00F85F3F"/>
    <w:rsid w:val="00FA2FE8"/>
    <w:rsid w:val="00FA738B"/>
    <w:rsid w:val="00FD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87D08"/>
  <w14:defaultImageDpi w14:val="32767"/>
  <w15:chartTrackingRefBased/>
  <w15:docId w15:val="{DA9A23E1-20E9-184D-96EE-1E01EED3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55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5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015C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015CA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029B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B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2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9B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9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16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666"/>
  </w:style>
  <w:style w:type="character" w:styleId="PageNumber">
    <w:name w:val="page number"/>
    <w:basedOn w:val="DefaultParagraphFont"/>
    <w:uiPriority w:val="99"/>
    <w:semiHidden/>
    <w:unhideWhenUsed/>
    <w:rsid w:val="00851666"/>
  </w:style>
  <w:style w:type="paragraph" w:styleId="Header">
    <w:name w:val="header"/>
    <w:basedOn w:val="Normal"/>
    <w:link w:val="HeaderChar"/>
    <w:uiPriority w:val="99"/>
    <w:unhideWhenUsed/>
    <w:rsid w:val="00851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666"/>
  </w:style>
  <w:style w:type="character" w:customStyle="1" w:styleId="apple-converted-space">
    <w:name w:val="apple-converted-space"/>
    <w:basedOn w:val="DefaultParagraphFont"/>
    <w:rsid w:val="00897015"/>
  </w:style>
  <w:style w:type="paragraph" w:styleId="ListParagraph">
    <w:name w:val="List Paragraph"/>
    <w:basedOn w:val="Normal"/>
    <w:uiPriority w:val="34"/>
    <w:qFormat/>
    <w:rsid w:val="00730CC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C10"/>
    <w:rPr>
      <w:rFonts w:asciiTheme="minorHAnsi" w:eastAsiaTheme="minorHAnsi" w:hAnsiTheme="minorHAnsi" w:cstheme="minorBidi"/>
      <w:b/>
      <w:bCs/>
      <w:lang w:val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C1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CA44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4D551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4D551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ntje_de_Bruin@brow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307C99-6C98-114E-9405-F9FEA9D3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Daantje de Bruin</dc:creator>
  <cp:keywords/>
  <dc:description/>
  <cp:lastModifiedBy>Daantje de Bruin</cp:lastModifiedBy>
  <cp:revision>38</cp:revision>
  <cp:lastPrinted>2021-11-19T11:48:00Z</cp:lastPrinted>
  <dcterms:created xsi:type="dcterms:W3CDTF">2022-11-10T19:51:00Z</dcterms:created>
  <dcterms:modified xsi:type="dcterms:W3CDTF">2023-01-27T20:48:00Z</dcterms:modified>
</cp:coreProperties>
</file>